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B3" w:rsidRDefault="00A677B3" w:rsidP="00A677B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677B3" w:rsidRDefault="00A677B3" w:rsidP="00A677B3">
      <w:pPr>
        <w:spacing w:after="0" w:line="240" w:lineRule="auto"/>
        <w:ind w:left="119"/>
        <w:contextualSpacing/>
        <w:jc w:val="center"/>
        <w:rPr>
          <w:bCs/>
        </w:rPr>
      </w:pPr>
      <w:r>
        <w:rPr>
          <w:rFonts w:ascii="Times New Roman" w:hAnsi="Times New Roman"/>
          <w:bCs/>
          <w:color w:val="000000"/>
          <w:sz w:val="28"/>
        </w:rPr>
        <w:t xml:space="preserve">‌Министерство образования Ставропольского края‌‌ </w:t>
      </w:r>
    </w:p>
    <w:p w:rsidR="00A677B3" w:rsidRDefault="00A677B3" w:rsidP="00A677B3">
      <w:pPr>
        <w:spacing w:after="0" w:line="240" w:lineRule="auto"/>
        <w:ind w:left="119"/>
        <w:contextualSpacing/>
        <w:jc w:val="center"/>
        <w:rPr>
          <w:bCs/>
        </w:rPr>
      </w:pPr>
      <w:r>
        <w:rPr>
          <w:rFonts w:ascii="Times New Roman" w:hAnsi="Times New Roman"/>
          <w:bCs/>
          <w:color w:val="000000"/>
          <w:sz w:val="28"/>
        </w:rPr>
        <w:t>‌Администрация Шпаковского муниципального округа‌​</w:t>
      </w:r>
    </w:p>
    <w:p w:rsidR="00A677B3" w:rsidRDefault="00A677B3" w:rsidP="00A677B3">
      <w:pPr>
        <w:spacing w:after="0" w:line="240" w:lineRule="auto"/>
        <w:ind w:left="119"/>
        <w:contextualSpacing/>
        <w:jc w:val="center"/>
        <w:rPr>
          <w:bCs/>
        </w:rPr>
      </w:pPr>
      <w:r>
        <w:rPr>
          <w:rFonts w:ascii="Times New Roman" w:hAnsi="Times New Roman"/>
          <w:bCs/>
          <w:color w:val="000000"/>
          <w:sz w:val="28"/>
        </w:rPr>
        <w:t>МБОУ СОШ № 25 им. К.Д.Ушинского</w:t>
      </w:r>
    </w:p>
    <w:p w:rsidR="00A677B3" w:rsidRDefault="00A677B3" w:rsidP="00A677B3">
      <w:pPr>
        <w:spacing w:after="0"/>
        <w:ind w:left="120"/>
      </w:pPr>
    </w:p>
    <w:p w:rsidR="00A677B3" w:rsidRDefault="00A677B3" w:rsidP="00A677B3">
      <w:pPr>
        <w:spacing w:after="0"/>
        <w:ind w:left="120"/>
      </w:pPr>
    </w:p>
    <w:p w:rsidR="00A677B3" w:rsidRDefault="00A677B3" w:rsidP="00A677B3">
      <w:pPr>
        <w:spacing w:after="0"/>
        <w:ind w:left="120"/>
      </w:pPr>
    </w:p>
    <w:p w:rsidR="00A677B3" w:rsidRDefault="00A677B3" w:rsidP="00A677B3">
      <w:pPr>
        <w:spacing w:after="0"/>
        <w:ind w:left="120"/>
      </w:pPr>
    </w:p>
    <w:tbl>
      <w:tblPr>
        <w:tblW w:w="10065" w:type="dxa"/>
        <w:tblInd w:w="-318" w:type="dxa"/>
        <w:tblLook w:val="04A0"/>
      </w:tblPr>
      <w:tblGrid>
        <w:gridCol w:w="3432"/>
        <w:gridCol w:w="3115"/>
        <w:gridCol w:w="3115"/>
        <w:gridCol w:w="403"/>
      </w:tblGrid>
      <w:tr w:rsidR="00A677B3" w:rsidTr="0056411E">
        <w:trPr>
          <w:gridAfter w:val="1"/>
          <w:wAfter w:w="403" w:type="dxa"/>
        </w:trPr>
        <w:tc>
          <w:tcPr>
            <w:tcW w:w="3114" w:type="dxa"/>
          </w:tcPr>
          <w:p w:rsidR="00A677B3" w:rsidRDefault="00A677B3" w:rsidP="0056411E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677B3" w:rsidRDefault="00A677B3" w:rsidP="0056411E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677B3" w:rsidRDefault="00A677B3" w:rsidP="0056411E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677B3" w:rsidTr="0056411E">
        <w:trPr>
          <w:gridAfter w:val="1"/>
          <w:wAfter w:w="403" w:type="dxa"/>
        </w:trPr>
        <w:tc>
          <w:tcPr>
            <w:tcW w:w="3114" w:type="dxa"/>
          </w:tcPr>
          <w:p w:rsidR="00A677B3" w:rsidRDefault="00A677B3" w:rsidP="0056411E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0" w:name="undefined"/>
          </w:p>
        </w:tc>
        <w:tc>
          <w:tcPr>
            <w:tcW w:w="3115" w:type="dxa"/>
          </w:tcPr>
          <w:p w:rsidR="00A677B3" w:rsidRDefault="00A677B3" w:rsidP="0056411E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677B3" w:rsidRDefault="00A677B3" w:rsidP="0056411E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677B3" w:rsidTr="0056411E">
        <w:tc>
          <w:tcPr>
            <w:tcW w:w="3432" w:type="dxa"/>
          </w:tcPr>
          <w:p w:rsidR="00A677B3" w:rsidRDefault="00A677B3" w:rsidP="0056411E"/>
        </w:tc>
        <w:tc>
          <w:tcPr>
            <w:tcW w:w="3115" w:type="dxa"/>
          </w:tcPr>
          <w:p w:rsidR="00A677B3" w:rsidRDefault="00A677B3" w:rsidP="0056411E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A677B3" w:rsidRDefault="00A677B3" w:rsidP="0056411E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  <w:p w:rsidR="00A677B3" w:rsidRDefault="00A677B3" w:rsidP="00564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________Жукова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О. Ф. </w:t>
            </w:r>
          </w:p>
          <w:p w:rsidR="00A677B3" w:rsidRDefault="00A677B3" w:rsidP="005641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A677B3" w:rsidRDefault="00A677B3" w:rsidP="0056411E">
            <w:pPr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A677B3" w:rsidRDefault="00A677B3" w:rsidP="0056411E">
            <w:pPr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 заседании педагогического совета протокол № __ от _____________ года </w:t>
            </w:r>
          </w:p>
          <w:p w:rsidR="00A677B3" w:rsidRDefault="00A677B3" w:rsidP="005641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677B3" w:rsidRDefault="00A677B3" w:rsidP="00A677B3">
      <w:pPr>
        <w:spacing w:after="0"/>
        <w:ind w:left="120"/>
      </w:pPr>
    </w:p>
    <w:p w:rsidR="00A677B3" w:rsidRDefault="00A677B3" w:rsidP="00A677B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677B3" w:rsidRDefault="00A677B3" w:rsidP="00A677B3">
      <w:pPr>
        <w:spacing w:after="0"/>
        <w:ind w:left="120"/>
      </w:pPr>
    </w:p>
    <w:p w:rsidR="00A677B3" w:rsidRDefault="00A677B3" w:rsidP="00A677B3">
      <w:pPr>
        <w:spacing w:after="0"/>
        <w:ind w:left="120"/>
      </w:pPr>
    </w:p>
    <w:p w:rsidR="00A677B3" w:rsidRDefault="00A677B3" w:rsidP="00A677B3">
      <w:pPr>
        <w:spacing w:after="0"/>
        <w:ind w:left="120"/>
      </w:pPr>
    </w:p>
    <w:p w:rsidR="00A677B3" w:rsidRDefault="00A677B3" w:rsidP="00A677B3">
      <w:pPr>
        <w:spacing w:after="0"/>
        <w:ind w:left="120"/>
      </w:pPr>
    </w:p>
    <w:p w:rsidR="00A677B3" w:rsidRDefault="00A677B3" w:rsidP="00A677B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Дополнительная общеобразовательная </w:t>
      </w:r>
      <w:proofErr w:type="spellStart"/>
      <w:r>
        <w:rPr>
          <w:rFonts w:ascii="Times New Roman" w:hAnsi="Times New Roman"/>
          <w:color w:val="000000"/>
          <w:sz w:val="28"/>
        </w:rPr>
        <w:t>общеразвивающая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программа</w:t>
      </w:r>
    </w:p>
    <w:p w:rsidR="00A677B3" w:rsidRDefault="00A677B3" w:rsidP="00A677B3">
      <w:pPr>
        <w:spacing w:after="0"/>
        <w:ind w:left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</w:rPr>
        <w:t>«</w:t>
      </w:r>
      <w:r w:rsidR="0056411E">
        <w:rPr>
          <w:rFonts w:ascii="Times New Roman" w:hAnsi="Times New Roman"/>
          <w:b/>
          <w:bCs/>
          <w:color w:val="000000"/>
          <w:sz w:val="28"/>
        </w:rPr>
        <w:t>Знаменная группа»</w:t>
      </w:r>
    </w:p>
    <w:p w:rsidR="00A677B3" w:rsidRDefault="00A677B3" w:rsidP="00A677B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Направленность: </w:t>
      </w:r>
      <w:r w:rsidR="0056411E">
        <w:rPr>
          <w:rFonts w:ascii="Times New Roman" w:hAnsi="Times New Roman"/>
          <w:color w:val="000000"/>
          <w:sz w:val="28"/>
        </w:rPr>
        <w:t>социально-педагогическая</w:t>
      </w:r>
    </w:p>
    <w:p w:rsidR="00A677B3" w:rsidRDefault="00A677B3" w:rsidP="00A677B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Уровень сложности: базовый</w:t>
      </w:r>
    </w:p>
    <w:p w:rsidR="00A677B3" w:rsidRDefault="00A677B3" w:rsidP="00A677B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Срок реализации: 1 года</w:t>
      </w:r>
    </w:p>
    <w:p w:rsidR="00A677B3" w:rsidRDefault="0056411E" w:rsidP="00A677B3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Возраст учащихся: 11-17</w:t>
      </w:r>
      <w:r w:rsidR="00A677B3">
        <w:rPr>
          <w:rFonts w:ascii="Times New Roman" w:hAnsi="Times New Roman"/>
          <w:color w:val="000000"/>
          <w:sz w:val="28"/>
        </w:rPr>
        <w:t xml:space="preserve"> лет </w:t>
      </w:r>
    </w:p>
    <w:p w:rsidR="00A677B3" w:rsidRDefault="00A677B3" w:rsidP="00A677B3">
      <w:pPr>
        <w:spacing w:after="0"/>
        <w:ind w:left="120"/>
        <w:jc w:val="center"/>
      </w:pPr>
    </w:p>
    <w:p w:rsidR="00A677B3" w:rsidRDefault="00A677B3" w:rsidP="00A677B3">
      <w:pPr>
        <w:spacing w:after="0"/>
        <w:ind w:left="120"/>
        <w:jc w:val="center"/>
      </w:pPr>
    </w:p>
    <w:p w:rsidR="00A677B3" w:rsidRDefault="00A677B3" w:rsidP="00A677B3">
      <w:pPr>
        <w:spacing w:after="0"/>
        <w:ind w:left="120"/>
        <w:jc w:val="center"/>
      </w:pPr>
    </w:p>
    <w:p w:rsidR="00A677B3" w:rsidRDefault="00A677B3" w:rsidP="00A677B3">
      <w:pPr>
        <w:spacing w:after="0"/>
        <w:ind w:left="120"/>
        <w:jc w:val="center"/>
      </w:pPr>
    </w:p>
    <w:p w:rsidR="00A677B3" w:rsidRDefault="00A677B3" w:rsidP="00A677B3">
      <w:pPr>
        <w:spacing w:after="0"/>
        <w:ind w:left="120"/>
        <w:jc w:val="center"/>
      </w:pPr>
    </w:p>
    <w:p w:rsidR="00A677B3" w:rsidRDefault="00A677B3" w:rsidP="00A677B3">
      <w:pPr>
        <w:spacing w:after="0"/>
        <w:ind w:left="120"/>
        <w:jc w:val="center"/>
      </w:pPr>
    </w:p>
    <w:p w:rsidR="00A677B3" w:rsidRDefault="00A677B3" w:rsidP="00A677B3">
      <w:pPr>
        <w:spacing w:after="0"/>
        <w:ind w:left="120"/>
        <w:jc w:val="center"/>
      </w:pPr>
    </w:p>
    <w:p w:rsidR="00A677B3" w:rsidRDefault="00A677B3" w:rsidP="00A677B3">
      <w:pPr>
        <w:spacing w:after="0"/>
        <w:ind w:left="120"/>
        <w:jc w:val="center"/>
      </w:pPr>
    </w:p>
    <w:p w:rsidR="00A677B3" w:rsidRDefault="00A677B3" w:rsidP="00A677B3">
      <w:pPr>
        <w:spacing w:after="0"/>
        <w:ind w:left="120"/>
        <w:jc w:val="center"/>
      </w:pPr>
    </w:p>
    <w:p w:rsidR="00A677B3" w:rsidRDefault="00A677B3" w:rsidP="00A677B3">
      <w:pPr>
        <w:spacing w:after="0"/>
        <w:ind w:left="120"/>
        <w:jc w:val="center"/>
      </w:pPr>
    </w:p>
    <w:p w:rsidR="00A677B3" w:rsidRDefault="00A677B3" w:rsidP="00A677B3">
      <w:pPr>
        <w:spacing w:after="0"/>
        <w:ind w:left="120"/>
        <w:jc w:val="center"/>
      </w:pPr>
    </w:p>
    <w:p w:rsidR="00A677B3" w:rsidRDefault="00A677B3" w:rsidP="00A677B3">
      <w:pPr>
        <w:spacing w:after="0"/>
        <w:ind w:left="120"/>
        <w:jc w:val="center"/>
      </w:pPr>
    </w:p>
    <w:p w:rsidR="00A677B3" w:rsidRDefault="00A677B3" w:rsidP="00A677B3">
      <w:pPr>
        <w:spacing w:after="0"/>
        <w:ind w:left="120"/>
        <w:jc w:val="center"/>
      </w:pPr>
    </w:p>
    <w:p w:rsidR="00A677B3" w:rsidRDefault="00A677B3" w:rsidP="00A677B3">
      <w:pPr>
        <w:spacing w:after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г. Михайловск 2024</w:t>
      </w:r>
      <w:bookmarkEnd w:id="0"/>
      <w:r>
        <w:rPr>
          <w:rFonts w:ascii="Times New Roman" w:hAnsi="Times New Roman"/>
          <w:b/>
          <w:color w:val="000000"/>
          <w:sz w:val="28"/>
        </w:rPr>
        <w:t>-2025год‌</w:t>
      </w:r>
      <w:r>
        <w:rPr>
          <w:rFonts w:ascii="Times New Roman" w:hAnsi="Times New Roman"/>
          <w:color w:val="000000"/>
          <w:sz w:val="28"/>
        </w:rPr>
        <w:t>​</w:t>
      </w:r>
    </w:p>
    <w:p w:rsidR="00A84DF0" w:rsidRDefault="00A677B3" w:rsidP="00A677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6235E" w:rsidRDefault="0056411E" w:rsidP="00A677B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Важная роль в развитии ребенка отводится социализации – усвоению им нравственных норм и правил, образцов поведения, необходимых для развития положительных качеств личности. Частью развития личности является выработка у детей уважения и любви к своей стране, к ее законам и символам, так как без этого невозможно воспитание гражданина и патриота своей страны.</w:t>
      </w:r>
    </w:p>
    <w:p w:rsidR="0056411E" w:rsidRDefault="0056411E" w:rsidP="00A677B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организовать учебно-воспитательную деятельность по ознакомлению с историей, значением официальных государственных символов Российской Федерации, и их популяризации. В такой  учебно-воспитательной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воспитать патриотов и граждан России – нового поколения людей, ощущающих духовное и кровное родство с далекими предками, отстоявшими честь, свободу и независимость Отчизны. У детей формируется понимание сущности и значения государственных символов, понимание значимости исполнения гражданских ритуалов, связанных с ними.</w:t>
      </w:r>
    </w:p>
    <w:p w:rsidR="0056411E" w:rsidRDefault="00CB6AEF" w:rsidP="00A677B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разработать с активом детского общественного объединения (со знаменосцами и ассистентами знаменосцев – знаменными группами детского общественного объединения), способствовать активизации творческого потенциала учащихся и развивать их самосознание как патриотов совей Родины, имеющих активную гражданскую позицию. Необходимо способствовать созданию условий для воспитания и социализации обучающихся в условиях введения ФГОС и модернизации системы образования.</w:t>
      </w:r>
    </w:p>
    <w:p w:rsidR="00CB6AEF" w:rsidRDefault="00CA0A3C" w:rsidP="00A677B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Знаменные группы общественного объединения или органов ученического самоуправления символизируют честь, достоинство и традиции группы молодежи, объединенной общими целями, задачи и имеющими программу деятельности. Атрибутика и символика объединяют коллектив, сплачивают его, дают возможность своей деятельности, который привлекает единомышленников и последователей, поддержать и продолжить начатое дело.</w:t>
      </w:r>
    </w:p>
    <w:p w:rsidR="00CA0A3C" w:rsidRDefault="00CA0A3C" w:rsidP="00A677B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обучающийся, являясь членом детского общественного объединения, членом знаменной группы, умеющий выносить знамя и почитающий это знамя как символ чести и доблести, знающий и почитающий Дни Воинской Славы РФ, имеет активную гражданскую позицию, становится готовым к эффективной преобразующей деятельности. История России богата знаменательными событиями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все века героизм, мужество воинов России, мощь и слава русского оружия были неотъемлемой </w:t>
      </w:r>
      <w:r>
        <w:rPr>
          <w:rFonts w:ascii="Times New Roman" w:hAnsi="Times New Roman" w:cs="Times New Roman"/>
          <w:sz w:val="28"/>
          <w:szCs w:val="28"/>
        </w:rPr>
        <w:lastRenderedPageBreak/>
        <w:t>частью величия Российского государства. Помимо военных побед существуют события, достойные быть увековеченными в народной памяти. Знаменные группы детского</w:t>
      </w:r>
      <w:r w:rsidR="00075DDD">
        <w:rPr>
          <w:rFonts w:ascii="Times New Roman" w:hAnsi="Times New Roman" w:cs="Times New Roman"/>
          <w:sz w:val="28"/>
          <w:szCs w:val="28"/>
        </w:rPr>
        <w:t xml:space="preserve"> общественного объединения – авангард нового поколения патриотов своей страны, готовые с честью нести знамя своей школы, своей страны в Дни Воинской Славы и памятных дат Российской Федерации.</w:t>
      </w:r>
    </w:p>
    <w:p w:rsidR="00075DDD" w:rsidRDefault="00075DDD" w:rsidP="00A677B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программа внеурочной деятельности социально-педагогической направленности «Знаменная группа» разработана с использованием материалов учебного пособия «Основы военной службы» Смирнова А.Т. и Васнева В.А.</w:t>
      </w:r>
    </w:p>
    <w:p w:rsidR="00075DDD" w:rsidRDefault="00075DDD" w:rsidP="00A677B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Знаменная группа состоит из 6 человек – 2 знаменосцев и 4 ассистентов.</w:t>
      </w:r>
    </w:p>
    <w:p w:rsidR="00075DDD" w:rsidRDefault="00075DDD" w:rsidP="00A677B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1 год. Общее количество учебных часов – 35 часов. Занятия проходят 1 раз в неделю по 1 учебному часу. Форма обучения очная.</w:t>
      </w:r>
    </w:p>
    <w:p w:rsidR="00075DDD" w:rsidRDefault="00075DDD" w:rsidP="00A677B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предполагает изучение учебного предмета через беседы и лекции, а практическая часть предполагает занятия со знаменной группой.</w:t>
      </w:r>
    </w:p>
    <w:p w:rsidR="00075DDD" w:rsidRDefault="00075DDD" w:rsidP="00A677B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понимание сущности и значения государственных символов, понимание значимости исполнения гражданских ритуалов, связанных с ними</w:t>
      </w:r>
      <w:r w:rsidR="00596461">
        <w:rPr>
          <w:rFonts w:ascii="Times New Roman" w:hAnsi="Times New Roman" w:cs="Times New Roman"/>
          <w:sz w:val="28"/>
          <w:szCs w:val="28"/>
        </w:rPr>
        <w:t>, содействие формированию ценностных ориентаций обучающихся в современных условиях.</w:t>
      </w:r>
    </w:p>
    <w:p w:rsidR="00596461" w:rsidRDefault="00596461" w:rsidP="00A677B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поставленной цели, поставлены следующие задачи:</w:t>
      </w:r>
    </w:p>
    <w:p w:rsidR="00596461" w:rsidRDefault="00596461" w:rsidP="0059646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патриотизма, уважения к истории к традициям нашей Родины.</w:t>
      </w:r>
    </w:p>
    <w:p w:rsidR="00596461" w:rsidRDefault="00596461" w:rsidP="0059646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знаний о создании, развитии и становлении государственной символики нашего государства.</w:t>
      </w:r>
    </w:p>
    <w:p w:rsidR="00596461" w:rsidRDefault="00596461" w:rsidP="0059646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индивидуальных познавательных интересов обучающихся.</w:t>
      </w:r>
    </w:p>
    <w:p w:rsidR="00596461" w:rsidRPr="00596461" w:rsidRDefault="00596461" w:rsidP="0059646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действующей знаменной группы.</w:t>
      </w:r>
    </w:p>
    <w:p w:rsidR="0066235E" w:rsidRDefault="00662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D2410" w:rsidRDefault="0066235E" w:rsidP="0066235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p w:rsidR="0066235E" w:rsidRDefault="00596461" w:rsidP="00662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результаты отражаются в индивидуальных качественных свойствах обучающихся, которые они должны приобрести в процессе освоения программы:</w:t>
      </w:r>
    </w:p>
    <w:p w:rsidR="00596461" w:rsidRDefault="00596461" w:rsidP="00662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индивидуальных познавательных интересов обучающихся;</w:t>
      </w:r>
    </w:p>
    <w:p w:rsidR="00596461" w:rsidRDefault="00596461" w:rsidP="00662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гражданского, ответственного отношения к истории своего государства и к символам своего государства;</w:t>
      </w:r>
    </w:p>
    <w:p w:rsidR="00596461" w:rsidRDefault="00596461" w:rsidP="00662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умений взаимодействовать друг с другом в системе «знаменосец-ассистент»;</w:t>
      </w:r>
    </w:p>
    <w:p w:rsidR="00596461" w:rsidRDefault="00596461" w:rsidP="00662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умения работать в команде.</w:t>
      </w:r>
    </w:p>
    <w:p w:rsidR="00596461" w:rsidRDefault="00596461" w:rsidP="00662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 характеризуют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универсальных способностей обучающихся, проявляющихся в познав</w:t>
      </w:r>
      <w:r w:rsidR="00B3732A">
        <w:rPr>
          <w:rFonts w:ascii="Times New Roman" w:hAnsi="Times New Roman" w:cs="Times New Roman"/>
          <w:sz w:val="28"/>
          <w:szCs w:val="28"/>
        </w:rPr>
        <w:t>ательной и практической деятель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B3732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ти:</w:t>
      </w:r>
    </w:p>
    <w:p w:rsidR="00596461" w:rsidRDefault="00B3732A" w:rsidP="00662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самостоятельно планировать пути достижения целей;</w:t>
      </w:r>
    </w:p>
    <w:p w:rsidR="00B3732A" w:rsidRDefault="00B3732A" w:rsidP="00662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результата:</w:t>
      </w:r>
    </w:p>
    <w:p w:rsidR="00B3732A" w:rsidRDefault="00B3732A" w:rsidP="00662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оценивать правильность выполнения учебной задачи, собственные возможности ее решения;</w:t>
      </w:r>
    </w:p>
    <w:p w:rsidR="00B3732A" w:rsidRDefault="00B3732A" w:rsidP="00662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владение основами самоконтроля, самооценки, принятия решений.</w:t>
      </w:r>
    </w:p>
    <w:p w:rsidR="00B3732A" w:rsidRDefault="00B3732A" w:rsidP="00662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результаты характеризуют опыт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который приобретается и закрепляет в процессе освоения программы:</w:t>
      </w:r>
    </w:p>
    <w:p w:rsidR="00B3732A" w:rsidRDefault="00B3732A" w:rsidP="00662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представление о государственных символах;</w:t>
      </w:r>
    </w:p>
    <w:p w:rsidR="00B3732A" w:rsidRDefault="00B3732A" w:rsidP="00662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основные понятия и термины, этапы исторического становления главных символов государства;</w:t>
      </w:r>
    </w:p>
    <w:p w:rsidR="00B3732A" w:rsidRDefault="00B3732A" w:rsidP="006623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школу и город в качестве знаменной группы на мероприятиях различного уровня.</w:t>
      </w:r>
    </w:p>
    <w:p w:rsidR="008D2FCD" w:rsidRDefault="008D2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D2FCD" w:rsidRDefault="008D2FCD" w:rsidP="008D2FC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F7951" w:rsidRDefault="000F7951" w:rsidP="000F795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состоит из вводного занятия и следующих тематических разделов:</w:t>
      </w:r>
    </w:p>
    <w:p w:rsidR="000F7951" w:rsidRDefault="000F7951" w:rsidP="000F795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Знаменная группа. Знаменная группа детской организации.</w:t>
      </w:r>
    </w:p>
    <w:p w:rsidR="000F7951" w:rsidRDefault="000F7951" w:rsidP="000F795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Из истории появления знаменной группы. Знамя детской организации. Форма одежды знаменной группы детской организации. Изображения на знамени детской организации.</w:t>
      </w:r>
    </w:p>
    <w:p w:rsidR="000F7951" w:rsidRDefault="000F7951" w:rsidP="000F795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Практика. Обучение работе в тройках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шестреках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знаменной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Вынос знамени фронтом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 смены караула у Знамени сзади.</w:t>
      </w:r>
    </w:p>
    <w:p w:rsidR="000F7951" w:rsidRDefault="000F7951" w:rsidP="000F795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Символы государственной власти.</w:t>
      </w:r>
    </w:p>
    <w:p w:rsidR="000F7951" w:rsidRDefault="000F7951" w:rsidP="000F795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Герб РФ. Гимн. Флаг РФ. Герб Российской империи. Появление российского флага. Знаменательные даты в истории российского флага. Цвет российского флага. Северная война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Возникновение еще одного флага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Геральдика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Самый большой флаг РФ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316">
        <w:rPr>
          <w:rFonts w:ascii="Times New Roman" w:hAnsi="Times New Roman" w:cs="Times New Roman"/>
          <w:sz w:val="28"/>
          <w:szCs w:val="28"/>
        </w:rPr>
        <w:t>Нормативные документы и правонарушения, связанные с символами государственной власти</w:t>
      </w:r>
      <w:proofErr w:type="gramStart"/>
      <w:r w:rsidR="00FC03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0316">
        <w:rPr>
          <w:rFonts w:ascii="Times New Roman" w:hAnsi="Times New Roman" w:cs="Times New Roman"/>
          <w:sz w:val="28"/>
          <w:szCs w:val="28"/>
        </w:rPr>
        <w:t xml:space="preserve"> Изменения в символах государственной власти при их правлениях царей и президентов.</w:t>
      </w:r>
    </w:p>
    <w:p w:rsidR="00FC0316" w:rsidRDefault="00FC0316" w:rsidP="000F795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Разделение команды по трое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Обучение работе в тройках и шестерках знаменной группы. Повороты на месте и в движении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 команд «Равняйсь!», «Смирно!», «Вольно!»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Вынос знамени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Вынос знамени колонной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Вынос знамени схождением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 смены караула у Знамени сзади.</w:t>
      </w:r>
    </w:p>
    <w:p w:rsidR="00FC0316" w:rsidRDefault="00FC0316" w:rsidP="000F795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Знамя.</w:t>
      </w:r>
    </w:p>
    <w:p w:rsidR="00FC0316" w:rsidRDefault="00FC0316" w:rsidP="000F795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Знамя. Флаг и знамя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Вексиллогия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. Штандарт знамени.</w:t>
      </w:r>
    </w:p>
    <w:p w:rsidR="00FC0316" w:rsidRDefault="00FC0316" w:rsidP="000F795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Обучение работе в тройках и шестерках знаменной группы. Повороты на месте и в движении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 команд «Равняйсь!», «Смирно!», «Вольно!»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Вынос знамени колонной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Демонстрация штандарта Знамени с рассказом о Знамени детской организации.</w:t>
      </w:r>
    </w:p>
    <w:p w:rsidR="00FC0316" w:rsidRDefault="00FC0316" w:rsidP="000F795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Детская организация и </w:t>
      </w:r>
      <w:proofErr w:type="spellStart"/>
      <w:r w:rsidR="009F01CC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C0316" w:rsidRDefault="00FC0316" w:rsidP="000F795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Детская</w:t>
      </w:r>
      <w:r w:rsidR="009F01CC">
        <w:rPr>
          <w:rFonts w:ascii="Times New Roman" w:hAnsi="Times New Roman" w:cs="Times New Roman"/>
          <w:sz w:val="28"/>
          <w:szCs w:val="28"/>
        </w:rPr>
        <w:t xml:space="preserve"> организация. </w:t>
      </w:r>
      <w:proofErr w:type="spellStart"/>
      <w:r w:rsidR="009F01CC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На</w:t>
      </w:r>
      <w:r w:rsidR="009F01CC">
        <w:rPr>
          <w:rFonts w:ascii="Times New Roman" w:hAnsi="Times New Roman" w:cs="Times New Roman"/>
          <w:sz w:val="28"/>
          <w:szCs w:val="28"/>
        </w:rPr>
        <w:t xml:space="preserve">правления работы </w:t>
      </w:r>
      <w:proofErr w:type="spellStart"/>
      <w:r w:rsidR="009F01CC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Обучение работе в тройках и шестерках знаменной группы.</w:t>
      </w:r>
    </w:p>
    <w:p w:rsidR="00FC0316" w:rsidRDefault="00FC0316" w:rsidP="000F795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Обучение работе в тройках и шестерках знаменной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 смены караула у Знамени спереди. Выполнение смешанной смены караула у Знамени спереди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 Знамени от бедра и от ноги. Подготовка к районному конкурсу знаменных групп «Пост №1». Участие в районном конкурсе знаменных групп «Пост №1».</w:t>
      </w:r>
    </w:p>
    <w:p w:rsidR="00903AFD" w:rsidRDefault="00903AFD" w:rsidP="000F795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3AFD" w:rsidRDefault="00903AFD" w:rsidP="00903AF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3"/>
        <w:tblW w:w="10846" w:type="dxa"/>
        <w:tblInd w:w="-1026" w:type="dxa"/>
        <w:tblLook w:val="04A0"/>
      </w:tblPr>
      <w:tblGrid>
        <w:gridCol w:w="591"/>
        <w:gridCol w:w="4534"/>
        <w:gridCol w:w="1906"/>
        <w:gridCol w:w="1901"/>
        <w:gridCol w:w="1914"/>
      </w:tblGrid>
      <w:tr w:rsidR="00FC0316" w:rsidTr="009F01CC">
        <w:tc>
          <w:tcPr>
            <w:tcW w:w="534" w:type="dxa"/>
            <w:vMerge w:val="restart"/>
          </w:tcPr>
          <w:p w:rsidR="00FC0316" w:rsidRPr="00FC0316" w:rsidRDefault="00FC0316" w:rsidP="00FC03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31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69" w:type="dxa"/>
            <w:vMerge w:val="restart"/>
          </w:tcPr>
          <w:p w:rsidR="00FC0316" w:rsidRPr="00FC0316" w:rsidRDefault="00FC0316" w:rsidP="00FC03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31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темы, раздела</w:t>
            </w:r>
          </w:p>
        </w:tc>
        <w:tc>
          <w:tcPr>
            <w:tcW w:w="3828" w:type="dxa"/>
            <w:gridSpan w:val="2"/>
          </w:tcPr>
          <w:p w:rsidR="00FC0316" w:rsidRPr="00FC0316" w:rsidRDefault="00FC0316" w:rsidP="00FC03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31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15" w:type="dxa"/>
            <w:vMerge w:val="restart"/>
          </w:tcPr>
          <w:p w:rsidR="00FC0316" w:rsidRPr="00FC0316" w:rsidRDefault="00FC0316" w:rsidP="00FC03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316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FC0316" w:rsidTr="009F01CC">
        <w:tc>
          <w:tcPr>
            <w:tcW w:w="534" w:type="dxa"/>
            <w:vMerge/>
          </w:tcPr>
          <w:p w:rsidR="00FC0316" w:rsidRDefault="00FC0316" w:rsidP="00FC0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9" w:type="dxa"/>
            <w:vMerge/>
          </w:tcPr>
          <w:p w:rsidR="00FC0316" w:rsidRDefault="00FC0316" w:rsidP="00FC0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C0316" w:rsidRPr="00FC0316" w:rsidRDefault="00FC0316" w:rsidP="00FC03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316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914" w:type="dxa"/>
          </w:tcPr>
          <w:p w:rsidR="00FC0316" w:rsidRPr="00FC0316" w:rsidRDefault="00FC0316" w:rsidP="00FC03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316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915" w:type="dxa"/>
            <w:vMerge/>
          </w:tcPr>
          <w:p w:rsidR="00FC0316" w:rsidRDefault="00FC0316" w:rsidP="00FC0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316" w:rsidTr="009F01CC">
        <w:tc>
          <w:tcPr>
            <w:tcW w:w="534" w:type="dxa"/>
          </w:tcPr>
          <w:p w:rsidR="00FC0316" w:rsidRDefault="00FC0316" w:rsidP="00502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9" w:type="dxa"/>
          </w:tcPr>
          <w:p w:rsidR="00FC0316" w:rsidRDefault="00FC0316" w:rsidP="00502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сбор знаменной группы. Знакомство с планом работы на год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истории появления знаменной группы</w:t>
            </w:r>
          </w:p>
        </w:tc>
        <w:tc>
          <w:tcPr>
            <w:tcW w:w="1914" w:type="dxa"/>
          </w:tcPr>
          <w:p w:rsidR="00FC0316" w:rsidRDefault="00FC0316" w:rsidP="00502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C0316" w:rsidRDefault="00FC0316" w:rsidP="00502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FC0316" w:rsidRDefault="00FC0316" w:rsidP="00502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FC0316" w:rsidTr="009F01CC">
        <w:tc>
          <w:tcPr>
            <w:tcW w:w="534" w:type="dxa"/>
          </w:tcPr>
          <w:p w:rsidR="00FC0316" w:rsidRDefault="00FC0316" w:rsidP="00502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9" w:type="dxa"/>
          </w:tcPr>
          <w:p w:rsidR="00FC0316" w:rsidRDefault="00FC0316" w:rsidP="00502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Герб РФ. Разделение команды по трое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работе в тройках и шестерках знаменной группы</w:t>
            </w:r>
          </w:p>
        </w:tc>
        <w:tc>
          <w:tcPr>
            <w:tcW w:w="1914" w:type="dxa"/>
          </w:tcPr>
          <w:p w:rsidR="00FC0316" w:rsidRDefault="00FC0316" w:rsidP="00502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4" w:type="dxa"/>
          </w:tcPr>
          <w:p w:rsidR="00FC0316" w:rsidRDefault="00FC0316" w:rsidP="00502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5" w:type="dxa"/>
          </w:tcPr>
          <w:p w:rsidR="00FC0316" w:rsidRDefault="00FC0316" w:rsidP="00502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FC0316" w:rsidRDefault="00FC0316" w:rsidP="00502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9F01CC" w:rsidTr="009F01CC">
        <w:tc>
          <w:tcPr>
            <w:tcW w:w="534" w:type="dxa"/>
          </w:tcPr>
          <w:p w:rsidR="009F01CC" w:rsidRDefault="009F01CC" w:rsidP="00502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9" w:type="dxa"/>
          </w:tcPr>
          <w:p w:rsidR="009F01CC" w:rsidRDefault="009F01CC" w:rsidP="00502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Флаг РФ. Что обозначает каждый цвет на флаге сегодня? Обучение работе в тройках и шестерках знаменной группы</w:t>
            </w:r>
          </w:p>
        </w:tc>
        <w:tc>
          <w:tcPr>
            <w:tcW w:w="1914" w:type="dxa"/>
          </w:tcPr>
          <w:p w:rsidR="009F01CC" w:rsidRDefault="009F01CC" w:rsidP="00502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4" w:type="dxa"/>
          </w:tcPr>
          <w:p w:rsidR="009F01CC" w:rsidRDefault="009F01CC" w:rsidP="00502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5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AE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F01CC" w:rsidRPr="00816AE5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9F01CC" w:rsidTr="009F01CC">
        <w:tc>
          <w:tcPr>
            <w:tcW w:w="534" w:type="dxa"/>
          </w:tcPr>
          <w:p w:rsidR="009F01CC" w:rsidRDefault="009F01CC" w:rsidP="00903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9" w:type="dxa"/>
          </w:tcPr>
          <w:p w:rsidR="009F01CC" w:rsidRDefault="009F01CC" w:rsidP="00903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Герб Российской империи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символизирует три короны над головой орла в конце 19 века? Обучение работе в тройках и шестерках знаменной группы</w:t>
            </w:r>
          </w:p>
        </w:tc>
        <w:tc>
          <w:tcPr>
            <w:tcW w:w="1914" w:type="dxa"/>
          </w:tcPr>
          <w:p w:rsidR="009F01CC" w:rsidRDefault="009F01CC" w:rsidP="00903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4" w:type="dxa"/>
          </w:tcPr>
          <w:p w:rsidR="009F01CC" w:rsidRDefault="009F01CC" w:rsidP="00903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5" w:type="dxa"/>
          </w:tcPr>
          <w:p w:rsidR="009F01CC" w:rsidRDefault="009F01CC" w:rsidP="009F0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AE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9F01CC" w:rsidRDefault="009F01CC" w:rsidP="009F01CC"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9F01CC" w:rsidTr="009F01CC">
        <w:tc>
          <w:tcPr>
            <w:tcW w:w="534" w:type="dxa"/>
          </w:tcPr>
          <w:p w:rsidR="009F01CC" w:rsidRDefault="009F01CC" w:rsidP="00903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69" w:type="dxa"/>
          </w:tcPr>
          <w:p w:rsidR="009F01CC" w:rsidRDefault="009F01CC" w:rsidP="00903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Появление российского флага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работе в тройках и шестерках знаменной группы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5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AE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F01CC" w:rsidRPr="00816AE5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9F01CC" w:rsidTr="009F01CC">
        <w:tc>
          <w:tcPr>
            <w:tcW w:w="534" w:type="dxa"/>
          </w:tcPr>
          <w:p w:rsidR="009F01CC" w:rsidRDefault="009F01CC" w:rsidP="00903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69" w:type="dxa"/>
          </w:tcPr>
          <w:p w:rsidR="009F01CC" w:rsidRDefault="009F01CC" w:rsidP="00903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Символы государственной власти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работе в тройках и шестерках знаменной группы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5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AE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F01CC" w:rsidRPr="00816AE5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9F01CC" w:rsidTr="009F01CC">
        <w:tc>
          <w:tcPr>
            <w:tcW w:w="534" w:type="dxa"/>
          </w:tcPr>
          <w:p w:rsidR="009F01CC" w:rsidRDefault="009F01CC" w:rsidP="00903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69" w:type="dxa"/>
          </w:tcPr>
          <w:p w:rsidR="009F01CC" w:rsidRDefault="009F01CC" w:rsidP="00903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Знаменательные даты в истории российского флага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работе в тройках и шестерках знаменной группы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5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AE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F01CC" w:rsidRPr="00816AE5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9F01CC" w:rsidTr="009F01CC">
        <w:tc>
          <w:tcPr>
            <w:tcW w:w="534" w:type="dxa"/>
          </w:tcPr>
          <w:p w:rsidR="009F01CC" w:rsidRDefault="009F01CC" w:rsidP="00903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69" w:type="dxa"/>
          </w:tcPr>
          <w:p w:rsidR="009F01CC" w:rsidRDefault="009F01CC" w:rsidP="00903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Знамя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работе в тройках и шестерках знаменной группы. Повороты на месте и в движении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5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AE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F01CC" w:rsidRPr="00816AE5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9F01CC" w:rsidTr="009F01CC">
        <w:tc>
          <w:tcPr>
            <w:tcW w:w="534" w:type="dxa"/>
          </w:tcPr>
          <w:p w:rsidR="009F01CC" w:rsidRDefault="009F01CC" w:rsidP="00903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69" w:type="dxa"/>
          </w:tcPr>
          <w:p w:rsidR="009F01CC" w:rsidRDefault="009F01CC" w:rsidP="00903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 российского флага. Прошлое и настоящее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работе в тройках и шестерках знаменной группы. Повороты на месте и в движении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5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AE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F01CC" w:rsidRPr="00816AE5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9F01CC" w:rsidTr="009F01CC">
        <w:tc>
          <w:tcPr>
            <w:tcW w:w="534" w:type="dxa"/>
          </w:tcPr>
          <w:p w:rsidR="009F01CC" w:rsidRDefault="009F01CC" w:rsidP="00903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69" w:type="dxa"/>
          </w:tcPr>
          <w:p w:rsidR="009F01CC" w:rsidRDefault="009F01CC" w:rsidP="00903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 война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Возникновение еще одного флага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работе в тройках и шестерках знаменной группы. Повороты на месте и в движении.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5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AE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F01CC" w:rsidRPr="00816AE5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9F01CC" w:rsidTr="009F01CC">
        <w:tc>
          <w:tcPr>
            <w:tcW w:w="534" w:type="dxa"/>
          </w:tcPr>
          <w:p w:rsidR="009F01CC" w:rsidRDefault="009F01CC" w:rsidP="00903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569" w:type="dxa"/>
          </w:tcPr>
          <w:p w:rsidR="009F01CC" w:rsidRDefault="009F01CC" w:rsidP="00903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Геральдика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это за дисциплина? Обучение работе в тройках и шестерках знаменной группы. Повороты на месте и в движении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5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AE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F01CC" w:rsidRPr="00816AE5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9F01CC" w:rsidTr="009F01CC">
        <w:tc>
          <w:tcPr>
            <w:tcW w:w="534" w:type="dxa"/>
          </w:tcPr>
          <w:p w:rsidR="009F01CC" w:rsidRDefault="009F01CC" w:rsidP="00903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69" w:type="dxa"/>
          </w:tcPr>
          <w:p w:rsidR="009F01CC" w:rsidRDefault="009F01CC" w:rsidP="00903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 России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работе в тройках и шестерках знаменной группы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команд «Равняйсь!», «Смирно!», «Вольно!»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5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AE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F01CC" w:rsidRPr="00816AE5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9F01CC" w:rsidTr="009F01CC">
        <w:tc>
          <w:tcPr>
            <w:tcW w:w="534" w:type="dxa"/>
          </w:tcPr>
          <w:p w:rsidR="009F01CC" w:rsidRDefault="009F01CC" w:rsidP="00903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69" w:type="dxa"/>
          </w:tcPr>
          <w:p w:rsidR="009F01CC" w:rsidRDefault="009F01CC" w:rsidP="00903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большой флаг РФ. Из истории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работе в тройках и шестерках знаменной группы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команд «Равняйсь», «Смирно!», «Вольно!»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5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AE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F01CC" w:rsidRPr="00816AE5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9F01CC" w:rsidTr="009F01CC">
        <w:tc>
          <w:tcPr>
            <w:tcW w:w="534" w:type="dxa"/>
          </w:tcPr>
          <w:p w:rsidR="009F01CC" w:rsidRDefault="009F01CC" w:rsidP="00502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69" w:type="dxa"/>
          </w:tcPr>
          <w:p w:rsidR="009F01CC" w:rsidRDefault="009F01CC" w:rsidP="00502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Флаг и знамя. Различия и сходства. Обучение работе в тройках и шестерках знаменной группы. «Равняйсь», «Смирно!», «Вольно!»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5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AE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F01CC" w:rsidRPr="00816AE5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9F01CC" w:rsidTr="009F01CC">
        <w:tc>
          <w:tcPr>
            <w:tcW w:w="534" w:type="dxa"/>
          </w:tcPr>
          <w:p w:rsidR="009F01CC" w:rsidRDefault="009F01CC" w:rsidP="00502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69" w:type="dxa"/>
          </w:tcPr>
          <w:p w:rsidR="009F01CC" w:rsidRDefault="009F01CC" w:rsidP="00502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Символы государственной власти. Нормативные документы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работе в тройках и шестерках знаменной группы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Вынос знамени.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5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AE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F01CC" w:rsidRPr="00816AE5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9F01CC" w:rsidTr="009F01CC">
        <w:tc>
          <w:tcPr>
            <w:tcW w:w="534" w:type="dxa"/>
          </w:tcPr>
          <w:p w:rsidR="009F01CC" w:rsidRDefault="009F01CC" w:rsidP="00502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69" w:type="dxa"/>
          </w:tcPr>
          <w:p w:rsidR="009F01CC" w:rsidRDefault="009F01CC" w:rsidP="00502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Вексиллология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Обучение работе в тройках и шестерках знаменной группы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Вынос знамени колонной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5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AE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F01CC" w:rsidRPr="00816AE5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9F01CC" w:rsidTr="009F01CC">
        <w:tc>
          <w:tcPr>
            <w:tcW w:w="534" w:type="dxa"/>
          </w:tcPr>
          <w:p w:rsidR="009F01CC" w:rsidRDefault="009F01CC" w:rsidP="00502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69" w:type="dxa"/>
          </w:tcPr>
          <w:p w:rsidR="009F01CC" w:rsidRDefault="009F01CC" w:rsidP="00502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Правонарушения, связанные с символами государственной власти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работе в тройках и шестерках знаменной группы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Вынос знамени колонной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5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AE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F01CC" w:rsidRPr="00816AE5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9F01CC" w:rsidTr="009F01CC">
        <w:tc>
          <w:tcPr>
            <w:tcW w:w="534" w:type="dxa"/>
          </w:tcPr>
          <w:p w:rsidR="009F01CC" w:rsidRDefault="009F01CC" w:rsidP="00502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69" w:type="dxa"/>
          </w:tcPr>
          <w:p w:rsidR="009F01CC" w:rsidRDefault="009F01CC" w:rsidP="00502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Правители России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 в символах государственной власти при их правлениях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работе в тройках и шестерках знаменной группы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Вынос знамени схождением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5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AE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F01CC" w:rsidRPr="00816AE5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9F01CC" w:rsidTr="009F01CC">
        <w:tc>
          <w:tcPr>
            <w:tcW w:w="534" w:type="dxa"/>
          </w:tcPr>
          <w:p w:rsidR="009F01CC" w:rsidRDefault="009F01CC" w:rsidP="00502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69" w:type="dxa"/>
          </w:tcPr>
          <w:p w:rsidR="009F01CC" w:rsidRDefault="009F01CC" w:rsidP="00502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Геральдические каноны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работе в тройках и шестерках знаменной группы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Вынос знамени схождением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5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AE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F01CC" w:rsidRPr="00816AE5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9F01CC" w:rsidTr="009F01CC">
        <w:tc>
          <w:tcPr>
            <w:tcW w:w="534" w:type="dxa"/>
          </w:tcPr>
          <w:p w:rsidR="009F01CC" w:rsidRDefault="009F01CC" w:rsidP="00502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69" w:type="dxa"/>
          </w:tcPr>
          <w:p w:rsidR="009F01CC" w:rsidRDefault="009F01CC" w:rsidP="00502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Знамя детской организации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работе в тройках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шестерках знаменной группы. Вынос знамени фронтом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5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AE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F01CC" w:rsidRPr="00816AE5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</w:tr>
      <w:tr w:rsidR="009F01CC" w:rsidTr="009F01CC">
        <w:tc>
          <w:tcPr>
            <w:tcW w:w="534" w:type="dxa"/>
          </w:tcPr>
          <w:p w:rsidR="009F01CC" w:rsidRDefault="009F01CC" w:rsidP="00502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569" w:type="dxa"/>
          </w:tcPr>
          <w:p w:rsidR="009F01CC" w:rsidRDefault="009F01CC" w:rsidP="00502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одежды знаменной группы детской организации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работе в тройках и шестерках знаменной группы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Вынос знамени фронтом.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5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AE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F01CC" w:rsidRPr="00816AE5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9F01CC" w:rsidTr="009F01CC">
        <w:tc>
          <w:tcPr>
            <w:tcW w:w="534" w:type="dxa"/>
          </w:tcPr>
          <w:p w:rsidR="009F01CC" w:rsidRDefault="009F01CC" w:rsidP="00502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69" w:type="dxa"/>
          </w:tcPr>
          <w:p w:rsidR="009F01CC" w:rsidRDefault="009F01CC" w:rsidP="00502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Изображения на знамени детской организации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работе в тройках и шестерках знаменной группы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смены караула у Знамени сзади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5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AE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F01CC" w:rsidRPr="00816AE5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9F01CC" w:rsidTr="009F01CC">
        <w:tc>
          <w:tcPr>
            <w:tcW w:w="534" w:type="dxa"/>
          </w:tcPr>
          <w:p w:rsidR="009F01CC" w:rsidRDefault="009F01CC" w:rsidP="00502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69" w:type="dxa"/>
          </w:tcPr>
          <w:p w:rsidR="009F01CC" w:rsidRDefault="009F01CC" w:rsidP="00502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Символы государственной власти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работе в тройках и шестерках знаменной группы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смены караула у Знамени сзади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5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AE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F01CC" w:rsidRPr="00816AE5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9F01CC" w:rsidTr="009F01CC">
        <w:tc>
          <w:tcPr>
            <w:tcW w:w="534" w:type="dxa"/>
          </w:tcPr>
          <w:p w:rsidR="009F01CC" w:rsidRDefault="009F01CC" w:rsidP="00DF6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69" w:type="dxa"/>
          </w:tcPr>
          <w:p w:rsidR="009F01CC" w:rsidRDefault="009F01CC" w:rsidP="00DF6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организация. Правила вчера и сегодня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работе в тройках и шестерках знаменной группы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смены караула у Знамени спереди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5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AE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F01CC" w:rsidRPr="00816AE5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9F01CC" w:rsidTr="009F01CC">
        <w:tc>
          <w:tcPr>
            <w:tcW w:w="534" w:type="dxa"/>
          </w:tcPr>
          <w:p w:rsidR="009F01CC" w:rsidRDefault="009F01CC" w:rsidP="00DF6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69" w:type="dxa"/>
          </w:tcPr>
          <w:p w:rsidR="009F01CC" w:rsidRDefault="009F01CC" w:rsidP="00DF6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новая история детских организаций. Обучение работе в тройках и шестерках знаменной группы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смены караула у Знамени спереди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5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AE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F01CC" w:rsidRPr="00816AE5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9F01CC" w:rsidTr="009F01CC">
        <w:tc>
          <w:tcPr>
            <w:tcW w:w="534" w:type="dxa"/>
          </w:tcPr>
          <w:p w:rsidR="009F01CC" w:rsidRDefault="009F01CC" w:rsidP="00DF6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69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создания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работе в тройках и шестерках знаменной группы. Выполнение смешанной смены караула у Знамени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5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AE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F01CC" w:rsidRPr="00816AE5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9F01CC" w:rsidTr="009F01CC">
        <w:tc>
          <w:tcPr>
            <w:tcW w:w="534" w:type="dxa"/>
          </w:tcPr>
          <w:p w:rsidR="009F01CC" w:rsidRDefault="009F01CC" w:rsidP="00DF6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69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работе в тройках и шестерках знаменной группы. Выполнение смешанной смены караула у Знамени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5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AE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F01CC" w:rsidRPr="00816AE5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9F01CC" w:rsidTr="009F01CC">
        <w:tc>
          <w:tcPr>
            <w:tcW w:w="534" w:type="dxa"/>
          </w:tcPr>
          <w:p w:rsidR="009F01CC" w:rsidRDefault="009F01CC" w:rsidP="00DF6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69" w:type="dxa"/>
          </w:tcPr>
          <w:p w:rsidR="009F01CC" w:rsidRDefault="009F01CC" w:rsidP="00DF6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работы направлений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Обучение работе в тройках и шестерках знаменной группы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знаменосцем склонения Знамени от бедра и от ноги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5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AE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F01CC" w:rsidRPr="00816AE5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9F01CC" w:rsidTr="009F01CC">
        <w:tc>
          <w:tcPr>
            <w:tcW w:w="53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69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Штандарт знамени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работе в тройках и шестерках знаменной группы. Демонстрация штандарта Знамени с рассказом о Знамени детской организации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15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AE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F01CC" w:rsidRPr="00816AE5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</w:t>
            </w:r>
          </w:p>
        </w:tc>
      </w:tr>
      <w:tr w:rsidR="009F01CC" w:rsidTr="009F01CC">
        <w:tc>
          <w:tcPr>
            <w:tcW w:w="53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30-31</w:t>
            </w:r>
          </w:p>
        </w:tc>
        <w:tc>
          <w:tcPr>
            <w:tcW w:w="4569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районному конкурсу «Пост №1»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9F01CC" w:rsidTr="009F01CC">
        <w:tc>
          <w:tcPr>
            <w:tcW w:w="53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69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«Пост №1»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F01CC" w:rsidRDefault="00B73FA9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9F01CC" w:rsidTr="009F01CC">
        <w:tc>
          <w:tcPr>
            <w:tcW w:w="534" w:type="dxa"/>
          </w:tcPr>
          <w:p w:rsidR="009F01CC" w:rsidRDefault="00B73FA9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69" w:type="dxa"/>
          </w:tcPr>
          <w:p w:rsidR="009F01CC" w:rsidRDefault="00B73FA9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выступления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конкурсе «Пост №1»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F01CC" w:rsidRDefault="00B73FA9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9F01CC" w:rsidRDefault="00B73FA9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9F01CC" w:rsidTr="009F01CC">
        <w:tc>
          <w:tcPr>
            <w:tcW w:w="534" w:type="dxa"/>
          </w:tcPr>
          <w:p w:rsidR="009F01CC" w:rsidRDefault="00B73FA9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69" w:type="dxa"/>
          </w:tcPr>
          <w:p w:rsidR="009F01CC" w:rsidRDefault="00B73FA9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год</w:t>
            </w:r>
          </w:p>
        </w:tc>
        <w:tc>
          <w:tcPr>
            <w:tcW w:w="1914" w:type="dxa"/>
          </w:tcPr>
          <w:p w:rsidR="009F01CC" w:rsidRDefault="009F01CC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F01CC" w:rsidRDefault="00B73FA9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9F01CC" w:rsidRDefault="00B73FA9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B73FA9" w:rsidTr="009F01CC">
        <w:tc>
          <w:tcPr>
            <w:tcW w:w="534" w:type="dxa"/>
          </w:tcPr>
          <w:p w:rsidR="00B73FA9" w:rsidRDefault="00B73FA9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569" w:type="dxa"/>
          </w:tcPr>
          <w:p w:rsidR="00B73FA9" w:rsidRDefault="00B73FA9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слете детских организаций</w:t>
            </w:r>
          </w:p>
        </w:tc>
        <w:tc>
          <w:tcPr>
            <w:tcW w:w="1914" w:type="dxa"/>
          </w:tcPr>
          <w:p w:rsidR="00B73FA9" w:rsidRDefault="00B73FA9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B73FA9" w:rsidRDefault="00B73FA9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B73FA9" w:rsidRDefault="00B73FA9" w:rsidP="009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</w:tbl>
    <w:p w:rsidR="00B73FA9" w:rsidRDefault="00B73FA9" w:rsidP="00903AF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3FA9" w:rsidRDefault="00B73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3AFD" w:rsidRDefault="00B73FA9" w:rsidP="00B73FA9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СПИСКО ИСПОЛЬЗОВАННОЙ ЛИТЕРАТУРЫ</w:t>
      </w:r>
    </w:p>
    <w:p w:rsidR="00B73FA9" w:rsidRDefault="00B73FA9" w:rsidP="00B73FA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Грибова В.В. Инициативные самостоятельные молодежные движения. – М., 2000</w:t>
      </w:r>
    </w:p>
    <w:p w:rsidR="00B73FA9" w:rsidRDefault="00B73FA9" w:rsidP="00B73FA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Пчелов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Государственные символы России: Герб, флаг, гимн. – М.: Русское слово, 2002</w:t>
      </w:r>
    </w:p>
    <w:p w:rsidR="00B73FA9" w:rsidRDefault="00B73FA9" w:rsidP="00B73FA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Серов Б.Н. Поурочные разработки по курсу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Государственная символика России: Гимн. Герб. Флаг. – М.: ВАКО, 2005</w:t>
      </w:r>
    </w:p>
    <w:p w:rsidR="00B73FA9" w:rsidRPr="00B73FA9" w:rsidRDefault="00B73FA9" w:rsidP="00B73FA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 А.Т., Васнев В.А. Основы военной службы: Учебное пособие. – М.: Дрофа, 2004</w:t>
      </w:r>
    </w:p>
    <w:sectPr w:rsidR="00B73FA9" w:rsidRPr="00B73FA9" w:rsidSect="00A84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28E9"/>
    <w:multiLevelType w:val="hybridMultilevel"/>
    <w:tmpl w:val="6D863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81672"/>
    <w:multiLevelType w:val="hybridMultilevel"/>
    <w:tmpl w:val="7D9A0424"/>
    <w:lvl w:ilvl="0" w:tplc="B7D859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7B3"/>
    <w:rsid w:val="00075DDD"/>
    <w:rsid w:val="000F7951"/>
    <w:rsid w:val="003B572A"/>
    <w:rsid w:val="003D2410"/>
    <w:rsid w:val="00502C45"/>
    <w:rsid w:val="0056411E"/>
    <w:rsid w:val="00596461"/>
    <w:rsid w:val="005A3AFA"/>
    <w:rsid w:val="0066235E"/>
    <w:rsid w:val="007C41D7"/>
    <w:rsid w:val="008D2FCD"/>
    <w:rsid w:val="008E10CE"/>
    <w:rsid w:val="00903AFD"/>
    <w:rsid w:val="009F01CC"/>
    <w:rsid w:val="00A677B3"/>
    <w:rsid w:val="00A84DF0"/>
    <w:rsid w:val="00AD3412"/>
    <w:rsid w:val="00B3732A"/>
    <w:rsid w:val="00B62FA7"/>
    <w:rsid w:val="00B73FA9"/>
    <w:rsid w:val="00BB41D5"/>
    <w:rsid w:val="00CA0A3C"/>
    <w:rsid w:val="00CB6AEF"/>
    <w:rsid w:val="00DF69BC"/>
    <w:rsid w:val="00FA08D2"/>
    <w:rsid w:val="00FC0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64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10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АРМ-</dc:creator>
  <cp:keywords/>
  <dc:description/>
  <cp:lastModifiedBy>АРМ-</cp:lastModifiedBy>
  <cp:revision>6</cp:revision>
  <dcterms:created xsi:type="dcterms:W3CDTF">2024-08-14T06:49:00Z</dcterms:created>
  <dcterms:modified xsi:type="dcterms:W3CDTF">2024-11-16T10:32:00Z</dcterms:modified>
</cp:coreProperties>
</file>